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782B" w14:textId="77777777" w:rsidR="00044826" w:rsidRPr="00D5077F" w:rsidRDefault="00044826" w:rsidP="0004482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D5077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OŚWIADCZENIE</w:t>
      </w:r>
    </w:p>
    <w:p w14:paraId="188EF765" w14:textId="77777777" w:rsidR="00044826" w:rsidRPr="00540E65" w:rsidRDefault="00044826" w:rsidP="000448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 Narrow" w:eastAsia="Times New Roman" w:hAnsi="Arial Narrow" w:cs="Courier New"/>
          <w:color w:val="202124"/>
          <w:sz w:val="42"/>
          <w:szCs w:val="42"/>
          <w:lang w:eastAsia="pl-PL"/>
        </w:rPr>
      </w:pPr>
      <w:r w:rsidRPr="00540E65">
        <w:rPr>
          <w:rFonts w:ascii="Arial Narrow" w:eastAsia="Times New Roman" w:hAnsi="Arial Narrow" w:cs="Courier New"/>
          <w:color w:val="202124"/>
          <w:sz w:val="42"/>
          <w:szCs w:val="42"/>
          <w:lang w:val="uk-UA" w:eastAsia="pl-PL"/>
        </w:rPr>
        <w:t>Заява</w:t>
      </w:r>
    </w:p>
    <w:p w14:paraId="3FB59524" w14:textId="77777777" w:rsidR="00044826" w:rsidRPr="00D5077F" w:rsidRDefault="00044826" w:rsidP="0004482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</w:p>
    <w:p w14:paraId="34274971" w14:textId="77777777" w:rsidR="00044826" w:rsidRPr="00D5077F" w:rsidRDefault="00044826" w:rsidP="0004482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</w:p>
    <w:p w14:paraId="623932D7" w14:textId="0EB2C688" w:rsidR="00044826" w:rsidRPr="00D5077F" w:rsidRDefault="00044826" w:rsidP="00044826">
      <w:pPr>
        <w:spacing w:after="0" w:line="240" w:lineRule="auto"/>
        <w:jc w:val="center"/>
        <w:rPr>
          <w:rFonts w:ascii="Arial Narrow" w:hAnsi="Arial Narrow" w:cstheme="minorHAnsi"/>
          <w:b/>
          <w:bCs/>
          <w:lang w:eastAsia="pl-PL"/>
        </w:rPr>
      </w:pPr>
      <w:bookmarkStart w:id="0" w:name="_Hlk12566181"/>
      <w:r w:rsidRPr="00D5077F">
        <w:rPr>
          <w:rFonts w:ascii="Arial Narrow" w:eastAsia="Times New Roman" w:hAnsi="Arial Narrow"/>
          <w:b/>
          <w:bCs/>
          <w:i/>
          <w:lang w:eastAsia="pl-PL"/>
        </w:rPr>
        <w:t>„</w:t>
      </w:r>
      <w:r w:rsidR="000F6878">
        <w:rPr>
          <w:rFonts w:ascii="Arial Narrow" w:eastAsia="Times New Roman" w:hAnsi="Arial Narrow"/>
          <w:b/>
          <w:bCs/>
          <w:i/>
          <w:lang w:eastAsia="pl-PL"/>
        </w:rPr>
        <w:t>INTEGRACJA W ŚRODOWISKU LOKALNYM</w:t>
      </w:r>
      <w:r w:rsidRPr="00D5077F">
        <w:rPr>
          <w:rFonts w:ascii="Arial Narrow" w:eastAsia="Times New Roman" w:hAnsi="Arial Narrow"/>
          <w:b/>
          <w:bCs/>
          <w:i/>
          <w:lang w:eastAsia="pl-PL"/>
        </w:rPr>
        <w:t xml:space="preserve">” </w:t>
      </w:r>
      <w:r w:rsidRPr="00D5077F">
        <w:rPr>
          <w:rFonts w:ascii="Arial Narrow" w:eastAsia="Times New Roman" w:hAnsi="Arial Narrow"/>
          <w:b/>
          <w:bCs/>
          <w:lang w:eastAsia="pl-PL"/>
        </w:rPr>
        <w:t xml:space="preserve"> </w:t>
      </w:r>
      <w:r w:rsidRPr="00D5077F">
        <w:rPr>
          <w:rFonts w:ascii="Arial Narrow" w:eastAsia="Times New Roman" w:hAnsi="Arial Narrow"/>
          <w:lang w:eastAsia="pl-PL"/>
        </w:rPr>
        <w:t>nr projektu</w:t>
      </w:r>
      <w:bookmarkEnd w:id="0"/>
      <w:r w:rsidRPr="00D5077F">
        <w:rPr>
          <w:rFonts w:ascii="Arial Narrow" w:eastAsia="Times New Roman" w:hAnsi="Arial Narrow"/>
          <w:lang w:eastAsia="pl-PL"/>
        </w:rPr>
        <w:t xml:space="preserve"> </w:t>
      </w:r>
      <w:r w:rsidRPr="00D5077F">
        <w:rPr>
          <w:rFonts w:ascii="Arial Narrow" w:hAnsi="Arial Narrow" w:cstheme="minorHAnsi"/>
          <w:b/>
          <w:bCs/>
          <w:lang w:eastAsia="pl-PL"/>
        </w:rPr>
        <w:t>FEWM.09.03-IZ.00-0</w:t>
      </w:r>
      <w:r>
        <w:rPr>
          <w:rFonts w:ascii="Arial Narrow" w:hAnsi="Arial Narrow" w:cstheme="minorHAnsi"/>
          <w:b/>
          <w:bCs/>
          <w:lang w:eastAsia="pl-PL"/>
        </w:rPr>
        <w:t>111</w:t>
      </w:r>
      <w:r w:rsidRPr="00D5077F">
        <w:rPr>
          <w:rFonts w:ascii="Arial Narrow" w:hAnsi="Arial Narrow" w:cstheme="minorHAnsi"/>
          <w:b/>
          <w:bCs/>
          <w:lang w:eastAsia="pl-PL"/>
        </w:rPr>
        <w:t>/23</w:t>
      </w:r>
    </w:p>
    <w:p w14:paraId="47604430" w14:textId="77777777" w:rsidR="00044826" w:rsidRPr="00D5077F" w:rsidRDefault="00044826" w:rsidP="00044826">
      <w:pPr>
        <w:spacing w:after="0" w:line="240" w:lineRule="auto"/>
        <w:jc w:val="center"/>
        <w:rPr>
          <w:rFonts w:ascii="Arial Narrow" w:hAnsi="Arial Narrow" w:cstheme="minorHAnsi"/>
          <w:b/>
          <w:bCs/>
          <w:lang w:eastAsia="pl-PL"/>
        </w:rPr>
      </w:pPr>
    </w:p>
    <w:p w14:paraId="5324B65C" w14:textId="77777777" w:rsidR="00044826" w:rsidRPr="00D5077F" w:rsidRDefault="00044826" w:rsidP="00044826">
      <w:pPr>
        <w:spacing w:after="0" w:line="240" w:lineRule="auto"/>
        <w:jc w:val="center"/>
        <w:rPr>
          <w:rFonts w:ascii="Arial Narrow" w:hAnsi="Arial Narrow" w:cstheme="minorHAnsi"/>
          <w:b/>
          <w:bCs/>
          <w:lang w:eastAsia="pl-PL"/>
        </w:rPr>
      </w:pPr>
    </w:p>
    <w:p w14:paraId="4274C7DB" w14:textId="77777777" w:rsidR="00044826" w:rsidRPr="00D5077F" w:rsidRDefault="00044826" w:rsidP="00044826">
      <w:pPr>
        <w:spacing w:after="0" w:line="240" w:lineRule="auto"/>
        <w:jc w:val="center"/>
        <w:rPr>
          <w:rFonts w:ascii="Arial Narrow" w:hAnsi="Arial Narrow" w:cstheme="minorHAnsi"/>
          <w:b/>
          <w:bCs/>
          <w:lang w:eastAsia="pl-PL"/>
        </w:rPr>
      </w:pPr>
      <w:r w:rsidRPr="00D5077F">
        <w:rPr>
          <w:rFonts w:ascii="Arial Narrow" w:hAnsi="Arial Narrow" w:cstheme="minorHAnsi"/>
          <w:b/>
          <w:bCs/>
          <w:lang w:eastAsia="pl-PL"/>
        </w:rPr>
        <w:t>Wybór wersji językowej dokumentów projektowych</w:t>
      </w:r>
      <w:r>
        <w:rPr>
          <w:rStyle w:val="Odwoanieprzypisudolnego"/>
          <w:rFonts w:ascii="Arial Narrow" w:hAnsi="Arial Narrow" w:cstheme="minorHAnsi"/>
          <w:b/>
          <w:bCs/>
          <w:lang w:eastAsia="pl-PL"/>
        </w:rPr>
        <w:footnoteReference w:id="1"/>
      </w:r>
      <w:r w:rsidRPr="00D5077F">
        <w:rPr>
          <w:rFonts w:ascii="Arial Narrow" w:hAnsi="Arial Narrow" w:cstheme="minorHAnsi"/>
          <w:b/>
          <w:bCs/>
          <w:lang w:eastAsia="pl-PL"/>
        </w:rPr>
        <w:t>:</w:t>
      </w:r>
    </w:p>
    <w:p w14:paraId="1523EDA2" w14:textId="77777777" w:rsidR="00044826" w:rsidRPr="00D5077F" w:rsidRDefault="00044826" w:rsidP="00044826">
      <w:pPr>
        <w:pStyle w:val="HTML-wstpniesformatowany"/>
        <w:shd w:val="clear" w:color="auto" w:fill="F8F9FA"/>
        <w:spacing w:line="540" w:lineRule="atLeast"/>
        <w:jc w:val="center"/>
        <w:rPr>
          <w:rFonts w:ascii="Arial Narrow" w:hAnsi="Arial Narrow"/>
          <w:color w:val="202124"/>
          <w:sz w:val="42"/>
          <w:szCs w:val="42"/>
        </w:rPr>
      </w:pPr>
      <w:r w:rsidRPr="00D5077F">
        <w:rPr>
          <w:rStyle w:val="y2iqfc"/>
          <w:rFonts w:ascii="Arial Narrow" w:hAnsi="Arial Narrow"/>
          <w:color w:val="202124"/>
          <w:sz w:val="42"/>
          <w:szCs w:val="42"/>
          <w:lang w:val="uk-UA"/>
        </w:rPr>
        <w:t>Вибір мовної версії проектних документів</w:t>
      </w:r>
    </w:p>
    <w:p w14:paraId="1E6027DC" w14:textId="77777777" w:rsidR="00044826" w:rsidRPr="00D5077F" w:rsidRDefault="00044826" w:rsidP="00044826">
      <w:pPr>
        <w:spacing w:after="0" w:line="240" w:lineRule="auto"/>
        <w:jc w:val="center"/>
        <w:rPr>
          <w:rFonts w:ascii="Arial Narrow" w:hAnsi="Arial Narrow" w:cstheme="minorHAnsi"/>
          <w:b/>
          <w:bCs/>
          <w:lang w:eastAsia="pl-PL"/>
        </w:rPr>
      </w:pPr>
    </w:p>
    <w:p w14:paraId="69E5EBC0" w14:textId="77777777" w:rsidR="00044826" w:rsidRPr="00D5077F" w:rsidRDefault="00044826" w:rsidP="00044826">
      <w:pPr>
        <w:pStyle w:val="HTML-wstpniesformatowany"/>
        <w:shd w:val="clear" w:color="auto" w:fill="F8F9FA"/>
        <w:spacing w:line="540" w:lineRule="atLeast"/>
        <w:jc w:val="center"/>
        <w:rPr>
          <w:rFonts w:ascii="Arial Narrow" w:hAnsi="Arial Narrow"/>
          <w:color w:val="202124"/>
          <w:sz w:val="42"/>
          <w:szCs w:val="42"/>
        </w:rPr>
      </w:pPr>
      <w:r w:rsidRPr="00D5077F">
        <w:rPr>
          <w:rFonts w:ascii="Arial Narrow" w:hAnsi="Arial Narrow" w:cstheme="minorHAnsi"/>
          <w:b/>
          <w:bCs/>
        </w:rPr>
        <w:t xml:space="preserve">Język polski: </w:t>
      </w:r>
      <w:r w:rsidRPr="00D5077F">
        <w:rPr>
          <w:rFonts w:ascii="Arial Narrow" w:hAnsi="Arial Narrow"/>
        </w:rPr>
        <w:br/>
      </w:r>
      <w:proofErr w:type="spellStart"/>
      <w:r w:rsidRPr="00D5077F">
        <w:rPr>
          <w:rFonts w:ascii="Arial Narrow" w:hAnsi="Arial Narrow" w:cs="Arial"/>
          <w:color w:val="202124"/>
          <w:sz w:val="42"/>
          <w:szCs w:val="42"/>
          <w:shd w:val="clear" w:color="auto" w:fill="F8F9FA"/>
        </w:rPr>
        <w:t>Польська</w:t>
      </w:r>
      <w:proofErr w:type="spellEnd"/>
      <w:r w:rsidRPr="00D5077F">
        <w:rPr>
          <w:rFonts w:ascii="Arial Narrow" w:hAnsi="Arial Narrow" w:cs="Arial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Pr="00D5077F">
        <w:rPr>
          <w:rFonts w:ascii="Arial Narrow" w:hAnsi="Arial Narrow" w:cs="Arial"/>
          <w:color w:val="202124"/>
          <w:sz w:val="42"/>
          <w:szCs w:val="42"/>
          <w:shd w:val="clear" w:color="auto" w:fill="F8F9FA"/>
        </w:rPr>
        <w:t>мова</w:t>
      </w:r>
      <w:proofErr w:type="spellEnd"/>
      <w:r w:rsidRPr="00D5077F">
        <w:rPr>
          <w:rFonts w:ascii="Arial Narrow" w:hAnsi="Arial Narrow" w:cs="Arial"/>
          <w:color w:val="202124"/>
          <w:sz w:val="42"/>
          <w:szCs w:val="42"/>
          <w:shd w:val="clear" w:color="auto" w:fill="F8F9FA"/>
        </w:rPr>
        <w:t xml:space="preserve">   </w:t>
      </w:r>
      <w:r w:rsidRPr="00D5077F">
        <w:rPr>
          <w:rFonts w:ascii="Arial Narrow" w:hAnsi="Arial Narrow" w:cs="Arial"/>
          <w:color w:val="202124"/>
          <w:sz w:val="42"/>
          <w:szCs w:val="42"/>
          <w:shd w:val="clear" w:color="auto" w:fill="F8F9FA"/>
        </w:rPr>
        <w:sym w:font="Wingdings" w:char="F0A8"/>
      </w:r>
      <w:r w:rsidRPr="00D5077F">
        <w:rPr>
          <w:rFonts w:ascii="Arial Narrow" w:hAnsi="Arial Narrow" w:cs="Arial"/>
          <w:color w:val="202124"/>
          <w:sz w:val="42"/>
          <w:szCs w:val="42"/>
          <w:shd w:val="clear" w:color="auto" w:fill="F8F9FA"/>
        </w:rPr>
        <w:t xml:space="preserve"> </w:t>
      </w:r>
      <w:r w:rsidRPr="00D5077F">
        <w:rPr>
          <w:rStyle w:val="y2iqfc"/>
          <w:rFonts w:ascii="Arial Narrow" w:hAnsi="Arial Narrow"/>
          <w:color w:val="202124"/>
          <w:sz w:val="42"/>
          <w:szCs w:val="42"/>
          <w:lang w:val="uk-UA"/>
        </w:rPr>
        <w:t>Так</w:t>
      </w:r>
      <w:r w:rsidRPr="00D5077F">
        <w:rPr>
          <w:rStyle w:val="y2iqfc"/>
          <w:rFonts w:ascii="Arial Narrow" w:hAnsi="Arial Narrow"/>
          <w:color w:val="202124"/>
          <w:sz w:val="42"/>
          <w:szCs w:val="42"/>
        </w:rPr>
        <w:t xml:space="preserve"> (TAK)  </w:t>
      </w:r>
      <w:r w:rsidRPr="00D5077F">
        <w:rPr>
          <w:rFonts w:ascii="Arial Narrow" w:hAnsi="Arial Narrow" w:cs="Arial"/>
          <w:color w:val="202124"/>
          <w:sz w:val="42"/>
          <w:szCs w:val="42"/>
          <w:shd w:val="clear" w:color="auto" w:fill="F8F9FA"/>
        </w:rPr>
        <w:sym w:font="Wingdings" w:char="F0A8"/>
      </w:r>
      <w:r w:rsidRPr="00D5077F">
        <w:rPr>
          <w:rFonts w:ascii="Arial Narrow" w:hAnsi="Arial Narrow" w:cs="Arial"/>
          <w:color w:val="202124"/>
          <w:sz w:val="42"/>
          <w:szCs w:val="42"/>
          <w:shd w:val="clear" w:color="auto" w:fill="F8F9FA"/>
        </w:rPr>
        <w:t xml:space="preserve"> </w:t>
      </w:r>
      <w:r w:rsidRPr="00D5077F">
        <w:rPr>
          <w:rStyle w:val="y2iqfc"/>
          <w:rFonts w:ascii="Arial Narrow" w:hAnsi="Arial Narrow"/>
          <w:color w:val="202124"/>
          <w:sz w:val="42"/>
          <w:szCs w:val="42"/>
          <w:lang w:val="uk-UA"/>
        </w:rPr>
        <w:t>НІ</w:t>
      </w:r>
      <w:r w:rsidRPr="00D5077F">
        <w:rPr>
          <w:rStyle w:val="y2iqfc"/>
          <w:rFonts w:ascii="Arial Narrow" w:hAnsi="Arial Narrow"/>
          <w:color w:val="202124"/>
          <w:sz w:val="42"/>
          <w:szCs w:val="42"/>
        </w:rPr>
        <w:t xml:space="preserve"> (NIE)</w:t>
      </w:r>
    </w:p>
    <w:p w14:paraId="349213DF" w14:textId="77777777" w:rsidR="00044826" w:rsidRPr="00D5077F" w:rsidRDefault="00044826" w:rsidP="00044826">
      <w:pPr>
        <w:pStyle w:val="HTML-wstpniesformatowany"/>
        <w:shd w:val="clear" w:color="auto" w:fill="F8F9FA"/>
        <w:spacing w:line="540" w:lineRule="atLeast"/>
        <w:jc w:val="center"/>
        <w:rPr>
          <w:rFonts w:ascii="Arial Narrow" w:hAnsi="Arial Narrow"/>
          <w:color w:val="202124"/>
          <w:sz w:val="42"/>
          <w:szCs w:val="42"/>
        </w:rPr>
      </w:pPr>
    </w:p>
    <w:p w14:paraId="631113CC" w14:textId="77777777" w:rsidR="00044826" w:rsidRPr="00D5077F" w:rsidRDefault="00044826" w:rsidP="00044826">
      <w:pPr>
        <w:spacing w:after="0" w:line="240" w:lineRule="auto"/>
        <w:jc w:val="center"/>
        <w:rPr>
          <w:rFonts w:ascii="Arial Narrow" w:hAnsi="Arial Narrow" w:cs="Arial"/>
          <w:color w:val="202124"/>
          <w:sz w:val="42"/>
          <w:szCs w:val="42"/>
          <w:shd w:val="clear" w:color="auto" w:fill="F8F9FA"/>
        </w:rPr>
      </w:pPr>
    </w:p>
    <w:p w14:paraId="21316562" w14:textId="77777777" w:rsidR="00044826" w:rsidRPr="00D5077F" w:rsidRDefault="00044826" w:rsidP="00044826">
      <w:pPr>
        <w:spacing w:after="0" w:line="240" w:lineRule="auto"/>
        <w:jc w:val="center"/>
        <w:rPr>
          <w:rFonts w:ascii="Arial Narrow" w:hAnsi="Arial Narrow" w:cstheme="minorHAnsi"/>
          <w:b/>
          <w:bCs/>
          <w:lang w:eastAsia="pl-PL"/>
        </w:rPr>
      </w:pPr>
    </w:p>
    <w:p w14:paraId="7F0B2622" w14:textId="77777777" w:rsidR="00044826" w:rsidRPr="00D5077F" w:rsidRDefault="00044826" w:rsidP="00044826">
      <w:pPr>
        <w:spacing w:after="0" w:line="240" w:lineRule="auto"/>
        <w:jc w:val="center"/>
        <w:rPr>
          <w:rFonts w:ascii="Arial Narrow" w:hAnsi="Arial Narrow" w:cstheme="minorHAnsi"/>
          <w:b/>
          <w:bCs/>
          <w:lang w:eastAsia="pl-PL"/>
        </w:rPr>
      </w:pPr>
    </w:p>
    <w:p w14:paraId="69C2D5C5" w14:textId="77777777" w:rsidR="00044826" w:rsidRPr="00D5077F" w:rsidRDefault="00044826" w:rsidP="00044826">
      <w:pPr>
        <w:spacing w:after="0" w:line="240" w:lineRule="auto"/>
        <w:jc w:val="center"/>
        <w:rPr>
          <w:rFonts w:ascii="Arial Narrow" w:hAnsi="Arial Narrow" w:cstheme="minorHAnsi"/>
          <w:b/>
          <w:bCs/>
          <w:lang w:eastAsia="pl-PL"/>
        </w:rPr>
      </w:pPr>
      <w:r w:rsidRPr="00D5077F">
        <w:rPr>
          <w:rFonts w:ascii="Arial Narrow" w:hAnsi="Arial Narrow" w:cstheme="minorHAnsi"/>
          <w:b/>
          <w:bCs/>
          <w:lang w:eastAsia="pl-PL"/>
        </w:rPr>
        <w:t>Język ukraiński:</w:t>
      </w:r>
    </w:p>
    <w:p w14:paraId="728FC44D" w14:textId="77777777" w:rsidR="00044826" w:rsidRPr="00D5077F" w:rsidRDefault="00044826" w:rsidP="00044826">
      <w:pPr>
        <w:pStyle w:val="HTML-wstpniesformatowany"/>
        <w:shd w:val="clear" w:color="auto" w:fill="F8F9FA"/>
        <w:spacing w:line="540" w:lineRule="atLeast"/>
        <w:jc w:val="center"/>
        <w:rPr>
          <w:rFonts w:ascii="Arial Narrow" w:hAnsi="Arial Narrow"/>
          <w:color w:val="202124"/>
          <w:sz w:val="42"/>
          <w:szCs w:val="42"/>
        </w:rPr>
      </w:pPr>
      <w:r w:rsidRPr="00D5077F">
        <w:rPr>
          <w:rStyle w:val="y2iqfc"/>
          <w:rFonts w:ascii="Arial Narrow" w:hAnsi="Arial Narrow"/>
          <w:color w:val="202124"/>
          <w:sz w:val="42"/>
          <w:szCs w:val="42"/>
          <w:lang w:val="uk-UA"/>
        </w:rPr>
        <w:t>Українська мова</w:t>
      </w:r>
      <w:r w:rsidRPr="00D5077F">
        <w:rPr>
          <w:rStyle w:val="y2iqfc"/>
          <w:rFonts w:ascii="Arial Narrow" w:hAnsi="Arial Narrow"/>
          <w:color w:val="202124"/>
          <w:sz w:val="42"/>
          <w:szCs w:val="42"/>
        </w:rPr>
        <w:t xml:space="preserve">  </w:t>
      </w:r>
      <w:r w:rsidRPr="00D5077F">
        <w:rPr>
          <w:rFonts w:ascii="Arial Narrow" w:hAnsi="Arial Narrow" w:cs="Arial"/>
          <w:color w:val="202124"/>
          <w:sz w:val="42"/>
          <w:szCs w:val="42"/>
          <w:shd w:val="clear" w:color="auto" w:fill="F8F9FA"/>
        </w:rPr>
        <w:sym w:font="Wingdings" w:char="F0A8"/>
      </w:r>
      <w:r w:rsidRPr="00D5077F">
        <w:rPr>
          <w:rFonts w:ascii="Arial Narrow" w:hAnsi="Arial Narrow" w:cs="Arial"/>
          <w:color w:val="202124"/>
          <w:sz w:val="42"/>
          <w:szCs w:val="42"/>
          <w:shd w:val="clear" w:color="auto" w:fill="F8F9FA"/>
        </w:rPr>
        <w:t xml:space="preserve"> </w:t>
      </w:r>
      <w:r w:rsidRPr="00D5077F">
        <w:rPr>
          <w:rStyle w:val="y2iqfc"/>
          <w:rFonts w:ascii="Arial Narrow" w:hAnsi="Arial Narrow"/>
          <w:color w:val="202124"/>
          <w:sz w:val="42"/>
          <w:szCs w:val="42"/>
          <w:lang w:val="uk-UA"/>
        </w:rPr>
        <w:t>Так</w:t>
      </w:r>
      <w:r w:rsidRPr="00D5077F">
        <w:rPr>
          <w:rStyle w:val="y2iqfc"/>
          <w:rFonts w:ascii="Arial Narrow" w:hAnsi="Arial Narrow"/>
          <w:color w:val="202124"/>
          <w:sz w:val="42"/>
          <w:szCs w:val="42"/>
        </w:rPr>
        <w:t xml:space="preserve"> (TAK)  </w:t>
      </w:r>
      <w:r w:rsidRPr="00D5077F">
        <w:rPr>
          <w:rFonts w:ascii="Arial Narrow" w:hAnsi="Arial Narrow" w:cs="Arial"/>
          <w:color w:val="202124"/>
          <w:sz w:val="42"/>
          <w:szCs w:val="42"/>
          <w:shd w:val="clear" w:color="auto" w:fill="F8F9FA"/>
        </w:rPr>
        <w:sym w:font="Wingdings" w:char="F0A8"/>
      </w:r>
      <w:r w:rsidRPr="00D5077F">
        <w:rPr>
          <w:rFonts w:ascii="Arial Narrow" w:hAnsi="Arial Narrow" w:cs="Arial"/>
          <w:color w:val="202124"/>
          <w:sz w:val="42"/>
          <w:szCs w:val="42"/>
          <w:shd w:val="clear" w:color="auto" w:fill="F8F9FA"/>
        </w:rPr>
        <w:t xml:space="preserve"> </w:t>
      </w:r>
      <w:r w:rsidRPr="00D5077F">
        <w:rPr>
          <w:rStyle w:val="y2iqfc"/>
          <w:rFonts w:ascii="Arial Narrow" w:hAnsi="Arial Narrow"/>
          <w:color w:val="202124"/>
          <w:sz w:val="42"/>
          <w:szCs w:val="42"/>
          <w:lang w:val="uk-UA"/>
        </w:rPr>
        <w:t>НІ</w:t>
      </w:r>
      <w:r w:rsidRPr="00D5077F">
        <w:rPr>
          <w:rStyle w:val="y2iqfc"/>
          <w:rFonts w:ascii="Arial Narrow" w:hAnsi="Arial Narrow"/>
          <w:color w:val="202124"/>
          <w:sz w:val="42"/>
          <w:szCs w:val="42"/>
        </w:rPr>
        <w:t xml:space="preserve"> (NIE)</w:t>
      </w:r>
    </w:p>
    <w:p w14:paraId="106AA0BB" w14:textId="77777777" w:rsidR="00044826" w:rsidRDefault="00044826" w:rsidP="00044826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p w14:paraId="65A4E8FE" w14:textId="77777777" w:rsidR="00044826" w:rsidRPr="002C0428" w:rsidRDefault="00044826" w:rsidP="00044826">
      <w:pPr>
        <w:spacing w:before="80" w:after="0" w:line="240" w:lineRule="atLeast"/>
        <w:rPr>
          <w:rFonts w:ascii="Arial Narrow" w:eastAsia="Times New Roman" w:hAnsi="Arial Narrow" w:cs="Calibri"/>
          <w:b/>
        </w:rPr>
      </w:pPr>
    </w:p>
    <w:p w14:paraId="028B47EC" w14:textId="77777777" w:rsidR="00044826" w:rsidRDefault="00044826" w:rsidP="00044826"/>
    <w:p w14:paraId="3452CE93" w14:textId="77777777" w:rsidR="00044826" w:rsidRDefault="00044826" w:rsidP="00044826"/>
    <w:p w14:paraId="67CBACD4" w14:textId="77777777" w:rsidR="00044826" w:rsidRDefault="00044826" w:rsidP="00044826">
      <w:pPr>
        <w:tabs>
          <w:tab w:val="left" w:pos="5112"/>
        </w:tabs>
      </w:pPr>
      <w:r>
        <w:tab/>
        <w:t>………………………………………………………….</w:t>
      </w:r>
    </w:p>
    <w:p w14:paraId="0BB2202E" w14:textId="77777777" w:rsidR="00044826" w:rsidRPr="00D5077F" w:rsidRDefault="00044826" w:rsidP="00044826">
      <w:r w:rsidRPr="00D5077F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</w:t>
      </w:r>
      <w:r w:rsidRPr="00D5077F">
        <w:rPr>
          <w:rFonts w:ascii="Arial Narrow" w:hAnsi="Arial Narrow"/>
          <w:sz w:val="20"/>
          <w:szCs w:val="20"/>
        </w:rPr>
        <w:t xml:space="preserve">podpis kandydata </w:t>
      </w:r>
      <w:r>
        <w:rPr>
          <w:rFonts w:ascii="Arial Narrow" w:hAnsi="Arial Narrow"/>
          <w:sz w:val="20"/>
          <w:szCs w:val="20"/>
        </w:rPr>
        <w:t xml:space="preserve">/ </w:t>
      </w:r>
      <w:r w:rsidRPr="00D5077F">
        <w:rPr>
          <w:rStyle w:val="y2iqfc"/>
          <w:rFonts w:ascii="Arial Narrow" w:hAnsi="Arial Narrow"/>
          <w:color w:val="202124"/>
          <w:sz w:val="20"/>
          <w:szCs w:val="20"/>
          <w:lang w:val="uk-UA"/>
        </w:rPr>
        <w:t>підпис кандидата</w:t>
      </w:r>
    </w:p>
    <w:p w14:paraId="4B892C0C" w14:textId="77777777" w:rsidR="00044826" w:rsidRDefault="00044826" w:rsidP="00044826">
      <w:pPr>
        <w:tabs>
          <w:tab w:val="left" w:pos="5568"/>
        </w:tabs>
      </w:pPr>
    </w:p>
    <w:p w14:paraId="686BB00F" w14:textId="77777777" w:rsidR="00044826" w:rsidRPr="00D5077F" w:rsidRDefault="00044826" w:rsidP="00044826">
      <w:pPr>
        <w:tabs>
          <w:tab w:val="left" w:pos="5568"/>
        </w:tabs>
      </w:pPr>
    </w:p>
    <w:p w14:paraId="24E68A53" w14:textId="77777777" w:rsidR="00EC03AD" w:rsidRPr="00D92B75" w:rsidRDefault="00EC03AD" w:rsidP="00CC548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0"/>
          <w:szCs w:val="20"/>
        </w:rPr>
      </w:pPr>
    </w:p>
    <w:sectPr w:rsidR="00EC03AD" w:rsidRPr="00D92B75" w:rsidSect="0023681D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5080E" w14:textId="77777777" w:rsidR="004018DE" w:rsidRDefault="004018DE" w:rsidP="00CC5484">
      <w:pPr>
        <w:spacing w:after="0" w:line="240" w:lineRule="auto"/>
      </w:pPr>
      <w:r>
        <w:separator/>
      </w:r>
    </w:p>
  </w:endnote>
  <w:endnote w:type="continuationSeparator" w:id="0">
    <w:p w14:paraId="2E774DC7" w14:textId="77777777" w:rsidR="004018DE" w:rsidRDefault="004018DE" w:rsidP="00CC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D65B" w14:textId="77777777" w:rsidR="004446F9" w:rsidRDefault="004446F9" w:rsidP="004446F9">
    <w:pPr>
      <w:pStyle w:val="Stopka"/>
    </w:pPr>
  </w:p>
  <w:p w14:paraId="555F2A6A" w14:textId="4B2ADB69" w:rsidR="00D92B75" w:rsidRPr="00C44A7D" w:rsidRDefault="00C44A7D" w:rsidP="00C44A7D">
    <w:pPr>
      <w:pStyle w:val="Stopka"/>
      <w:rPr>
        <w:sz w:val="18"/>
        <w:szCs w:val="18"/>
      </w:rPr>
    </w:pPr>
    <w:r>
      <w:rPr>
        <w:sz w:val="18"/>
        <w:szCs w:val="18"/>
      </w:rPr>
      <w:t xml:space="preserve">                                        </w:t>
    </w:r>
    <w:r w:rsidR="00F12E6A">
      <w:rPr>
        <w:noProof/>
        <w:sz w:val="18"/>
        <w:szCs w:val="18"/>
      </w:rPr>
      <w:drawing>
        <wp:inline distT="0" distB="0" distL="0" distR="0" wp14:anchorId="0214EE65" wp14:editId="26DEC4A6">
          <wp:extent cx="3726180" cy="777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DC5A1" w14:textId="77777777" w:rsidR="004018DE" w:rsidRDefault="004018DE" w:rsidP="00CC5484">
      <w:pPr>
        <w:spacing w:after="0" w:line="240" w:lineRule="auto"/>
      </w:pPr>
      <w:r>
        <w:separator/>
      </w:r>
    </w:p>
  </w:footnote>
  <w:footnote w:type="continuationSeparator" w:id="0">
    <w:p w14:paraId="4A65592A" w14:textId="77777777" w:rsidR="004018DE" w:rsidRDefault="004018DE" w:rsidP="00CC5484">
      <w:pPr>
        <w:spacing w:after="0" w:line="240" w:lineRule="auto"/>
      </w:pPr>
      <w:r>
        <w:continuationSeparator/>
      </w:r>
    </w:p>
  </w:footnote>
  <w:footnote w:id="1">
    <w:p w14:paraId="064E1847" w14:textId="77777777" w:rsidR="00044826" w:rsidRPr="00D5077F" w:rsidRDefault="00044826" w:rsidP="00044826">
      <w:pPr>
        <w:jc w:val="both"/>
        <w:rPr>
          <w:rFonts w:ascii="Arial Narrow" w:hAnsi="Arial Narrow"/>
          <w:sz w:val="24"/>
          <w:szCs w:val="24"/>
        </w:rPr>
      </w:pPr>
      <w:r w:rsidRPr="00D5077F">
        <w:rPr>
          <w:rStyle w:val="Odwoanieprzypisudolnego"/>
          <w:rFonts w:ascii="Arial Narrow" w:hAnsi="Arial Narrow"/>
          <w:sz w:val="24"/>
          <w:szCs w:val="24"/>
        </w:rPr>
        <w:footnoteRef/>
      </w:r>
      <w:r w:rsidRPr="00D5077F">
        <w:rPr>
          <w:rFonts w:ascii="Arial Narrow" w:hAnsi="Arial Narrow"/>
          <w:sz w:val="24"/>
          <w:szCs w:val="24"/>
        </w:rPr>
        <w:t xml:space="preserve"> Jednocześnie informujemy, że w ramach działań projektowych zapewnione zostanie wsparcie tłumacza języka ukraińskiego na każdym etapie realizacji projektu  / </w:t>
      </w:r>
      <w:proofErr w:type="spellStart"/>
      <w:r w:rsidRPr="00D5077F">
        <w:rPr>
          <w:rFonts w:ascii="Arial Narrow" w:hAnsi="Arial Narrow"/>
          <w:sz w:val="24"/>
          <w:szCs w:val="24"/>
        </w:rPr>
        <w:t>Водночас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077F">
        <w:rPr>
          <w:rFonts w:ascii="Arial Narrow" w:hAnsi="Arial Narrow"/>
          <w:sz w:val="24"/>
          <w:szCs w:val="24"/>
        </w:rPr>
        <w:t>повідомляємо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5077F">
        <w:rPr>
          <w:rFonts w:ascii="Arial Narrow" w:hAnsi="Arial Narrow"/>
          <w:sz w:val="24"/>
          <w:szCs w:val="24"/>
        </w:rPr>
        <w:t>що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D5077F">
        <w:rPr>
          <w:rFonts w:ascii="Arial Narrow" w:hAnsi="Arial Narrow"/>
          <w:sz w:val="24"/>
          <w:szCs w:val="24"/>
        </w:rPr>
        <w:t>рамках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077F">
        <w:rPr>
          <w:rFonts w:ascii="Arial Narrow" w:hAnsi="Arial Narrow"/>
          <w:sz w:val="24"/>
          <w:szCs w:val="24"/>
        </w:rPr>
        <w:t>діяльності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077F">
        <w:rPr>
          <w:rFonts w:ascii="Arial Narrow" w:hAnsi="Arial Narrow"/>
          <w:sz w:val="24"/>
          <w:szCs w:val="24"/>
        </w:rPr>
        <w:t>проекту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077F">
        <w:rPr>
          <w:rFonts w:ascii="Arial Narrow" w:hAnsi="Arial Narrow"/>
          <w:sz w:val="24"/>
          <w:szCs w:val="24"/>
        </w:rPr>
        <w:t>на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077F">
        <w:rPr>
          <w:rFonts w:ascii="Arial Narrow" w:hAnsi="Arial Narrow"/>
          <w:sz w:val="24"/>
          <w:szCs w:val="24"/>
        </w:rPr>
        <w:t>кожному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077F">
        <w:rPr>
          <w:rFonts w:ascii="Arial Narrow" w:hAnsi="Arial Narrow"/>
          <w:sz w:val="24"/>
          <w:szCs w:val="24"/>
        </w:rPr>
        <w:t>етапі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077F">
        <w:rPr>
          <w:rFonts w:ascii="Arial Narrow" w:hAnsi="Arial Narrow"/>
          <w:sz w:val="24"/>
          <w:szCs w:val="24"/>
        </w:rPr>
        <w:t>реалізації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077F">
        <w:rPr>
          <w:rFonts w:ascii="Arial Narrow" w:hAnsi="Arial Narrow"/>
          <w:sz w:val="24"/>
          <w:szCs w:val="24"/>
        </w:rPr>
        <w:t>проекту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077F">
        <w:rPr>
          <w:rFonts w:ascii="Arial Narrow" w:hAnsi="Arial Narrow"/>
          <w:sz w:val="24"/>
          <w:szCs w:val="24"/>
        </w:rPr>
        <w:t>буде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077F">
        <w:rPr>
          <w:rFonts w:ascii="Arial Narrow" w:hAnsi="Arial Narrow"/>
          <w:sz w:val="24"/>
          <w:szCs w:val="24"/>
        </w:rPr>
        <w:t>забезпечено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077F">
        <w:rPr>
          <w:rFonts w:ascii="Arial Narrow" w:hAnsi="Arial Narrow"/>
          <w:sz w:val="24"/>
          <w:szCs w:val="24"/>
        </w:rPr>
        <w:t>підтримку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077F">
        <w:rPr>
          <w:rFonts w:ascii="Arial Narrow" w:hAnsi="Arial Narrow"/>
          <w:sz w:val="24"/>
          <w:szCs w:val="24"/>
        </w:rPr>
        <w:t>перекладача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D5077F">
        <w:rPr>
          <w:rFonts w:ascii="Arial Narrow" w:hAnsi="Arial Narrow"/>
          <w:sz w:val="24"/>
          <w:szCs w:val="24"/>
        </w:rPr>
        <w:t>української</w:t>
      </w:r>
      <w:proofErr w:type="spellEnd"/>
      <w:r w:rsidRPr="00D507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077F">
        <w:rPr>
          <w:rFonts w:ascii="Arial Narrow" w:hAnsi="Arial Narrow"/>
          <w:sz w:val="24"/>
          <w:szCs w:val="24"/>
        </w:rPr>
        <w:t>мови</w:t>
      </w:r>
      <w:proofErr w:type="spellEnd"/>
      <w:r w:rsidRPr="00D5077F">
        <w:rPr>
          <w:rFonts w:ascii="Arial Narrow" w:hAnsi="Arial Narrow"/>
          <w:sz w:val="24"/>
          <w:szCs w:val="24"/>
        </w:rPr>
        <w:t>.</w:t>
      </w:r>
    </w:p>
    <w:p w14:paraId="7D0613B0" w14:textId="77777777" w:rsidR="00044826" w:rsidRDefault="00044826" w:rsidP="0004482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3D7A5" w14:textId="77777777" w:rsidR="00D92B75" w:rsidRDefault="00C44A7D">
    <w:pPr>
      <w:pStyle w:val="Nagwek"/>
    </w:pPr>
    <w:r>
      <w:t xml:space="preserve">          </w:t>
    </w:r>
    <w:r w:rsidR="00B756FA">
      <w:t xml:space="preserve">    </w:t>
    </w:r>
    <w:r>
      <w:t xml:space="preserve"> </w:t>
    </w:r>
    <w:r w:rsidR="004B4B40">
      <w:rPr>
        <w:noProof/>
        <w:lang w:eastAsia="pl-PL"/>
      </w:rPr>
      <w:drawing>
        <wp:inline distT="0" distB="0" distL="0" distR="0" wp14:anchorId="05746132" wp14:editId="5CC1638D">
          <wp:extent cx="4707965" cy="74522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4012" cy="75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953D1"/>
    <w:multiLevelType w:val="hybridMultilevel"/>
    <w:tmpl w:val="14963A1A"/>
    <w:lvl w:ilvl="0" w:tplc="5B7AAC0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19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84"/>
    <w:rsid w:val="00044826"/>
    <w:rsid w:val="000F29BB"/>
    <w:rsid w:val="000F6878"/>
    <w:rsid w:val="001415C3"/>
    <w:rsid w:val="0023681D"/>
    <w:rsid w:val="00367089"/>
    <w:rsid w:val="003F6075"/>
    <w:rsid w:val="004018DE"/>
    <w:rsid w:val="004446F9"/>
    <w:rsid w:val="0045648B"/>
    <w:rsid w:val="004B4B40"/>
    <w:rsid w:val="00631032"/>
    <w:rsid w:val="006C589A"/>
    <w:rsid w:val="007006F1"/>
    <w:rsid w:val="008C142F"/>
    <w:rsid w:val="00910E9B"/>
    <w:rsid w:val="00A60444"/>
    <w:rsid w:val="00AC6457"/>
    <w:rsid w:val="00B756FA"/>
    <w:rsid w:val="00C44A7D"/>
    <w:rsid w:val="00C7598F"/>
    <w:rsid w:val="00CC5484"/>
    <w:rsid w:val="00D92B75"/>
    <w:rsid w:val="00DC58FE"/>
    <w:rsid w:val="00DD6A9E"/>
    <w:rsid w:val="00DF77E7"/>
    <w:rsid w:val="00E425BF"/>
    <w:rsid w:val="00EC03AD"/>
    <w:rsid w:val="00F11DE8"/>
    <w:rsid w:val="00F12E6A"/>
    <w:rsid w:val="00F9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226CC"/>
  <w15:docId w15:val="{17FD31FF-BB00-4BBD-BAB6-BBEB5007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CC54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rsid w:val="00CC548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CC54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54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4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75"/>
  </w:style>
  <w:style w:type="paragraph" w:styleId="Stopka">
    <w:name w:val="footer"/>
    <w:basedOn w:val="Normalny"/>
    <w:link w:val="Stopka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75"/>
  </w:style>
  <w:style w:type="paragraph" w:styleId="Bezodstpw">
    <w:name w:val="No Spacing"/>
    <w:uiPriority w:val="1"/>
    <w:qFormat/>
    <w:rsid w:val="007006F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A7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44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4482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4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B5151-E165-4240-8947-884D673C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Elbląg</dc:creator>
  <cp:lastModifiedBy>Marek Pieńkowski</cp:lastModifiedBy>
  <cp:revision>3</cp:revision>
  <cp:lastPrinted>2024-07-26T07:58:00Z</cp:lastPrinted>
  <dcterms:created xsi:type="dcterms:W3CDTF">2024-07-26T06:31:00Z</dcterms:created>
  <dcterms:modified xsi:type="dcterms:W3CDTF">2024-07-26T07:58:00Z</dcterms:modified>
</cp:coreProperties>
</file>